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-5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40"/>
        <w:gridCol w:w="4563"/>
        <w:gridCol w:w="56"/>
        <w:gridCol w:w="92"/>
        <w:gridCol w:w="867"/>
        <w:gridCol w:w="414"/>
        <w:gridCol w:w="592"/>
        <w:gridCol w:w="897"/>
        <w:gridCol w:w="1879"/>
        <w:gridCol w:w="720"/>
        <w:tblGridChange w:id="0">
          <w:tblGrid>
            <w:gridCol w:w="540"/>
            <w:gridCol w:w="4563"/>
            <w:gridCol w:w="56"/>
            <w:gridCol w:w="92"/>
            <w:gridCol w:w="867"/>
            <w:gridCol w:w="414"/>
            <w:gridCol w:w="592"/>
            <w:gridCol w:w="897"/>
            <w:gridCol w:w="1879"/>
            <w:gridCol w:w="7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line="240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1920240" cy="56692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5669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1801368" cy="612648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6126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MEMBERSHIP REGISTRATION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Libre Franklin" w:cs="Libre Franklin" w:eastAsia="Libre Franklin" w:hAnsi="Libre Franklin"/>
                <w:b w:val="1"/>
                <w:color w:val="00000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color w:val="000000"/>
                <w:sz w:val="20"/>
                <w:szCs w:val="20"/>
                <w:rtl w:val="0"/>
              </w:rPr>
              <w:t xml:space="preserve">For the Membership Year Ending March 31,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ahoma" w:cs="Tahoma" w:eastAsia="Tahoma" w:hAnsi="Tahoma"/>
                <w:b w:val="1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Formulaire d’adhésion 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pour l’année d’adhésion se 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Libre Franklin" w:cs="Libre Franklin" w:eastAsia="Libre Franklin" w:hAnsi="Libre Frankli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terminant le 31 mars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/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Nom: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20"/>
                <w:szCs w:val="20"/>
                <w:rtl w:val="0"/>
              </w:rPr>
              <w:t xml:space="preserve">Address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/ 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Adresse: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000000"/>
                <w:sz w:val="20"/>
                <w:szCs w:val="20"/>
                <w:rtl w:val="0"/>
              </w:rPr>
              <w:t xml:space="preserve">Postal Code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/ 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Code postal: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ahoma" w:cs="Tahoma" w:eastAsia="Tahoma" w:hAnsi="Tahoma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color w:val="000000"/>
                <w:sz w:val="18"/>
                <w:szCs w:val="18"/>
                <w:rtl w:val="0"/>
              </w:rPr>
              <w:t xml:space="preserve">Box # and/or Civic #/ County Road/Street Address if in the rural area.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color w:val="000000"/>
                <w:sz w:val="18"/>
                <w:szCs w:val="18"/>
                <w:rtl w:val="0"/>
              </w:rPr>
              <w:t xml:space="preserve">i.e. Martintown / Williamstown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Phone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/Tel: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 Black" w:cs="Arial Black" w:eastAsia="Arial Black" w:hAnsi="Arial Blac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20"/>
                <w:szCs w:val="20"/>
                <w:rtl w:val="0"/>
              </w:rPr>
              <w:t xml:space="preserve">E-Mail Address: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Arial Black" w:cs="Arial Black" w:eastAsia="Arial Black" w:hAnsi="Arial Black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8"/>
                <w:szCs w:val="18"/>
                <w:rtl w:val="0"/>
              </w:rPr>
              <w:t xml:space="preserve">As a feature of our Membership you automatically become a member of Community Living Ontario Membership Listing.  Do you approve of Community Living – Stormont County giving your name, address and telephone number to C.L.O?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Dans le cadre de votre adhésion, vous ferez automatiquement partie de la liste des members d’Intégration communautaire Ontario.  Êtes-vous d’accord pour qu’intégration communautaire – Comté de Stormont donne votre nom, adresse et numéro de téléphone à ICO.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ind w:left="720" w:firstLine="0"/>
              <w:jc w:val="right"/>
              <w:rPr>
                <w:rFonts w:ascii="Libre Franklin" w:cs="Libre Franklin" w:eastAsia="Libre Franklin" w:hAnsi="Libre Franklin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YES / </w:t>
            </w: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rtl w:val="0"/>
              </w:rPr>
              <w:t xml:space="preserve">OUI </w:t>
            </w: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Wingdings" w:cs="Wingdings" w:eastAsia="Wingdings" w:hAnsi="Wingdings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NO / </w:t>
            </w: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rtl w:val="0"/>
              </w:rPr>
              <w:t xml:space="preserve">NON</w:t>
            </w: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40" w:lineRule="auto"/>
              <w:jc w:val="both"/>
              <w:rPr>
                <w:rFonts w:ascii="Arial Black" w:cs="Arial Black" w:eastAsia="Arial Black" w:hAnsi="Arial Black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8"/>
                <w:szCs w:val="18"/>
                <w:rtl w:val="0"/>
              </w:rPr>
              <w:t xml:space="preserve">For FAMILY MEMBERSHIP please list those residing at above household: </w:t>
            </w:r>
            <w:r w:rsidDel="00000000" w:rsidR="00000000" w:rsidRPr="00000000">
              <w:rPr>
                <w:rFonts w:ascii="Arial Black" w:cs="Arial Black" w:eastAsia="Arial Black" w:hAnsi="Arial Black"/>
                <w:i w:val="1"/>
                <w:color w:val="000000"/>
                <w:sz w:val="18"/>
                <w:szCs w:val="18"/>
                <w:rtl w:val="0"/>
              </w:rPr>
              <w:t xml:space="preserve">(all residents 18-years-of-age and older will be issued a Membership card)</w:t>
            </w: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8"/>
                <w:szCs w:val="18"/>
                <w:rtl w:val="0"/>
              </w:rPr>
              <w:t xml:space="preserve">.  </w:t>
            </w: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Pour une </w:t>
            </w: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color w:val="000000"/>
                <w:sz w:val="18"/>
                <w:szCs w:val="18"/>
                <w:rtl w:val="0"/>
              </w:rPr>
              <w:t xml:space="preserve">ADHÉSION FAMILIALE</w:t>
            </w: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, donner le nom des personnes résident à l’adresse cidessus </w:t>
            </w:r>
            <w:r w:rsidDel="00000000" w:rsidR="00000000" w:rsidRPr="00000000">
              <w:rPr>
                <w:rFonts w:ascii="Libre Franklin" w:cs="Libre Franklin" w:eastAsia="Libre Franklin" w:hAnsi="Libre Franklin"/>
                <w:i w:val="1"/>
                <w:color w:val="000000"/>
                <w:sz w:val="18"/>
                <w:szCs w:val="18"/>
                <w:rtl w:val="0"/>
              </w:rPr>
              <w:t xml:space="preserve">(les personnes âgées de 18 ans ou plus recevront une carte de membere):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jc w:val="both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1.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40" w:lineRule="auto"/>
              <w:jc w:val="both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3.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240" w:lineRule="auto"/>
              <w:jc w:val="both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2.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40" w:lineRule="auto"/>
              <w:jc w:val="both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4.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77">
            <w:pPr>
              <w:spacing w:line="240" w:lineRule="auto"/>
              <w:jc w:val="both"/>
              <w:rPr>
                <w:rFonts w:ascii="Arial Black" w:cs="Arial Black" w:eastAsia="Arial Black" w:hAnsi="Arial Black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8"/>
                <w:szCs w:val="18"/>
                <w:rtl w:val="0"/>
              </w:rPr>
              <w:t xml:space="preserve">All Members Receive C.L.S.C. Mailings </w:t>
            </w: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/ tous le members figurant sur la liste de diffusion d’I.C.C.S.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Arial Black" w:cs="Arial Black" w:eastAsia="Arial Black" w:hAnsi="Arial Black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8"/>
                <w:szCs w:val="18"/>
                <w:rtl w:val="0"/>
              </w:rPr>
              <w:t xml:space="preserve">MEMBERSHIP CATEGORIES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Catégories d’adhésion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Arial Black" w:cs="Arial Black" w:eastAsia="Arial Black" w:hAnsi="Arial Black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20"/>
                <w:szCs w:val="20"/>
                <w:highlight w:val="yellow"/>
                <w:rtl w:val="0"/>
              </w:rPr>
              <w:t xml:space="preserve">People Supported by Community Living - FREE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Arial Black" w:cs="Arial Black" w:eastAsia="Arial Black" w:hAnsi="Arial Blac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Arial Black" w:cs="Arial Black" w:eastAsia="Arial Black" w:hAnsi="Arial Black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8"/>
                <w:szCs w:val="18"/>
                <w:rtl w:val="0"/>
              </w:rPr>
              <w:t xml:space="preserve">Individual / </w:t>
            </w: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Personne Seule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Arial Black" w:cs="Arial Black" w:eastAsia="Arial Black" w:hAnsi="Arial Black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8"/>
                <w:szCs w:val="18"/>
                <w:rtl w:val="0"/>
              </w:rPr>
              <w:t xml:space="preserve">$5.00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240" w:lineRule="auto"/>
              <w:jc w:val="right"/>
              <w:rPr>
                <w:rFonts w:ascii="Arial Black" w:cs="Arial Black" w:eastAsia="Arial Black" w:hAnsi="Arial Black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8"/>
                <w:szCs w:val="18"/>
                <w:rtl w:val="0"/>
              </w:rPr>
              <w:t xml:space="preserve">5$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Arial Black" w:cs="Arial Black" w:eastAsia="Arial Black" w:hAnsi="Arial Blac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Arial Black" w:cs="Arial Black" w:eastAsia="Arial Black" w:hAnsi="Arial Black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8"/>
                <w:szCs w:val="18"/>
                <w:rtl w:val="0"/>
              </w:rPr>
              <w:t xml:space="preserve">Family / </w:t>
            </w: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Famille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Arial Black" w:cs="Arial Black" w:eastAsia="Arial Black" w:hAnsi="Arial Black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8"/>
                <w:szCs w:val="18"/>
                <w:rtl w:val="0"/>
              </w:rPr>
              <w:t xml:space="preserve">$10.00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line="240" w:lineRule="auto"/>
              <w:jc w:val="right"/>
              <w:rPr>
                <w:rFonts w:ascii="Arial Black" w:cs="Arial Black" w:eastAsia="Arial Black" w:hAnsi="Arial Black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8"/>
                <w:szCs w:val="18"/>
                <w:rtl w:val="0"/>
              </w:rPr>
              <w:t xml:space="preserve">10$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Arial Black" w:cs="Arial Black" w:eastAsia="Arial Black" w:hAnsi="Arial Blac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Arial Black" w:cs="Arial Black" w:eastAsia="Arial Black" w:hAnsi="Arial Black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8"/>
                <w:szCs w:val="18"/>
                <w:rtl w:val="0"/>
              </w:rPr>
              <w:t xml:space="preserve">Corporate / </w:t>
            </w: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Entreprise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Arial Black" w:cs="Arial Black" w:eastAsia="Arial Black" w:hAnsi="Arial Black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8"/>
                <w:szCs w:val="18"/>
                <w:rtl w:val="0"/>
              </w:rPr>
              <w:t xml:space="preserve">$50.00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line="240" w:lineRule="auto"/>
              <w:jc w:val="right"/>
              <w:rPr>
                <w:rFonts w:ascii="Arial Black" w:cs="Arial Black" w:eastAsia="Arial Black" w:hAnsi="Arial Black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8"/>
                <w:szCs w:val="18"/>
                <w:rtl w:val="0"/>
              </w:rPr>
              <w:t xml:space="preserve">50$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rFonts w:ascii="Arial Black" w:cs="Arial Black" w:eastAsia="Arial Black" w:hAnsi="Arial Blac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line="240" w:lineRule="auto"/>
              <w:jc w:val="right"/>
              <w:rPr>
                <w:rFonts w:ascii="Arial Black" w:cs="Arial Black" w:eastAsia="Arial Black" w:hAnsi="Arial Black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8"/>
                <w:szCs w:val="18"/>
                <w:rtl w:val="0"/>
              </w:rPr>
              <w:t xml:space="preserve">MEMBERSHIP FEE / Frais d’adhésion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Arial Black" w:cs="Arial Black" w:eastAsia="Arial Black" w:hAnsi="Arial Blac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line="240" w:lineRule="auto"/>
              <w:jc w:val="right"/>
              <w:rPr>
                <w:rFonts w:ascii="Arial Black" w:cs="Arial Black" w:eastAsia="Arial Black" w:hAnsi="Arial Blac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Arial Black" w:cs="Arial Black" w:eastAsia="Arial Black" w:hAnsi="Arial Blac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C8">
            <w:pPr>
              <w:spacing w:line="240" w:lineRule="auto"/>
              <w:jc w:val="both"/>
              <w:rPr>
                <w:rFonts w:ascii="Arial Black" w:cs="Arial Black" w:eastAsia="Arial Black" w:hAnsi="Arial Black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8"/>
                <w:szCs w:val="18"/>
                <w:rtl w:val="0"/>
              </w:rPr>
              <w:t xml:space="preserve">I WISH TO MAKE A DONATION </w:t>
            </w:r>
            <w:r w:rsidDel="00000000" w:rsidR="00000000" w:rsidRPr="00000000">
              <w:rPr>
                <w:rFonts w:ascii="Arial Black" w:cs="Arial Black" w:eastAsia="Arial Black" w:hAnsi="Arial Black"/>
                <w:i w:val="1"/>
                <w:color w:val="000000"/>
                <w:sz w:val="18"/>
                <w:szCs w:val="18"/>
                <w:rtl w:val="0"/>
              </w:rPr>
              <w:t xml:space="preserve">(A tax receipt will be mailed in the amount of the donation).</w:t>
            </w: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8"/>
                <w:szCs w:val="18"/>
                <w:rtl w:val="0"/>
              </w:rPr>
              <w:t xml:space="preserve">  J’aimerais faire un don </w:t>
            </w:r>
            <w:r w:rsidDel="00000000" w:rsidR="00000000" w:rsidRPr="00000000">
              <w:rPr>
                <w:rFonts w:ascii="Arial Black" w:cs="Arial Black" w:eastAsia="Arial Black" w:hAnsi="Arial Black"/>
                <w:i w:val="1"/>
                <w:color w:val="000000"/>
                <w:sz w:val="18"/>
                <w:szCs w:val="18"/>
                <w:rtl w:val="0"/>
              </w:rPr>
              <w:t xml:space="preserve">(un recu aux fins d’impôts pour le montant versé vous sera expédité).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line="240" w:lineRule="auto"/>
              <w:jc w:val="right"/>
              <w:rPr>
                <w:rFonts w:ascii="Arial Black" w:cs="Arial Black" w:eastAsia="Arial Black" w:hAnsi="Arial Blac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Arial Black" w:cs="Arial Black" w:eastAsia="Arial Black" w:hAnsi="Arial Blac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line="240" w:lineRule="auto"/>
              <w:jc w:val="right"/>
              <w:rPr>
                <w:rFonts w:ascii="Arial Black" w:cs="Arial Black" w:eastAsia="Arial Black" w:hAnsi="Arial Blac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rFonts w:ascii="Arial Black" w:cs="Arial Black" w:eastAsia="Arial Black" w:hAnsi="Arial Blac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line="240" w:lineRule="auto"/>
              <w:jc w:val="right"/>
              <w:rPr>
                <w:rFonts w:ascii="Arial Black" w:cs="Arial Black" w:eastAsia="Arial Black" w:hAnsi="Arial Black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8"/>
                <w:szCs w:val="18"/>
                <w:rtl w:val="0"/>
              </w:rPr>
              <w:t xml:space="preserve">NOT AT THIS TIME/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Pas en ce moment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Arial Black" w:cs="Arial Black" w:eastAsia="Arial Black" w:hAnsi="Arial Blac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line="240" w:lineRule="auto"/>
              <w:jc w:val="right"/>
              <w:rPr>
                <w:rFonts w:ascii="Arial Black" w:cs="Arial Black" w:eastAsia="Arial Black" w:hAnsi="Arial Blac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>
                <w:rFonts w:ascii="Arial Black" w:cs="Arial Black" w:eastAsia="Arial Black" w:hAnsi="Arial Blac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line="240" w:lineRule="auto"/>
              <w:jc w:val="right"/>
              <w:rPr>
                <w:rFonts w:ascii="Arial Black" w:cs="Arial Black" w:eastAsia="Arial Black" w:hAnsi="Arial Black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8"/>
                <w:szCs w:val="18"/>
                <w:rtl w:val="0"/>
              </w:rPr>
              <w:t xml:space="preserve">DONATION (if desired /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Don (le cas échéant</w:t>
            </w: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Arial Black" w:cs="Arial Black" w:eastAsia="Arial Black" w:hAnsi="Arial Blac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line="240" w:lineRule="auto"/>
              <w:jc w:val="right"/>
              <w:rPr>
                <w:rFonts w:ascii="Arial Black" w:cs="Arial Black" w:eastAsia="Arial Black" w:hAnsi="Arial Blac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rFonts w:ascii="Arial Black" w:cs="Arial Black" w:eastAsia="Arial Black" w:hAnsi="Arial Blac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line="240" w:lineRule="auto"/>
              <w:jc w:val="right"/>
              <w:rPr>
                <w:rFonts w:ascii="Arial Black" w:cs="Arial Black" w:eastAsia="Arial Black" w:hAnsi="Arial Black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8"/>
                <w:szCs w:val="18"/>
                <w:rtl w:val="0"/>
              </w:rPr>
              <w:t xml:space="preserve">PAYMENT ENCLOSED /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Paiement ci-inclus: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Arial Black" w:cs="Arial Black" w:eastAsia="Arial Black" w:hAnsi="Arial Blac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line="240" w:lineRule="auto"/>
              <w:jc w:val="right"/>
              <w:rPr>
                <w:rFonts w:ascii="Arial Black" w:cs="Arial Black" w:eastAsia="Arial Black" w:hAnsi="Arial Blac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line="240" w:lineRule="auto"/>
              <w:jc w:val="center"/>
              <w:rPr>
                <w:rFonts w:ascii="Arial Black" w:cs="Arial Black" w:eastAsia="Arial Black" w:hAnsi="Arial Blac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line="240" w:lineRule="auto"/>
              <w:jc w:val="right"/>
              <w:rPr>
                <w:rFonts w:ascii="Arial Black" w:cs="Arial Black" w:eastAsia="Arial Black" w:hAnsi="Arial Black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8"/>
                <w:szCs w:val="18"/>
                <w:rtl w:val="0"/>
              </w:rPr>
              <w:t xml:space="preserve">TOTAL ENCLOSED / TOTAL CI-INCLUS: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Arial Black" w:cs="Arial Black" w:eastAsia="Arial Black" w:hAnsi="Arial Blac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line="240" w:lineRule="auto"/>
              <w:jc w:val="right"/>
              <w:rPr>
                <w:rFonts w:ascii="Arial Black" w:cs="Arial Black" w:eastAsia="Arial Black" w:hAnsi="Arial Blac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line="240" w:lineRule="auto"/>
              <w:jc w:val="center"/>
              <w:rPr>
                <w:rFonts w:ascii="Arial Black" w:cs="Arial Black" w:eastAsia="Arial Black" w:hAnsi="Arial Blac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spacing w:line="240" w:lineRule="auto"/>
        <w:jc w:val="center"/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sz w:val="20"/>
          <w:szCs w:val="20"/>
          <w:rtl w:val="0"/>
        </w:rPr>
        <w:t xml:space="preserve">THANK YOU FOR YOUR SUPPORT</w:t>
      </w: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 / merci de votre appui</w:t>
      </w:r>
    </w:p>
    <w:p w:rsidR="00000000" w:rsidDel="00000000" w:rsidP="00000000" w:rsidRDefault="00000000" w:rsidRPr="00000000" w14:paraId="00000105">
      <w:pPr>
        <w:spacing w:line="240" w:lineRule="auto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Please return to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/ Prière de retourner à:</w:t>
      </w:r>
    </w:p>
    <w:p w:rsidR="00000000" w:rsidDel="00000000" w:rsidP="00000000" w:rsidRDefault="00000000" w:rsidRPr="00000000" w14:paraId="00000106">
      <w:pPr>
        <w:spacing w:line="240" w:lineRule="auto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Community Living – Stormont County / Intègration communautaire comté de Stormont</w:t>
      </w:r>
    </w:p>
    <w:p w:rsidR="00000000" w:rsidDel="00000000" w:rsidP="00000000" w:rsidRDefault="00000000" w:rsidRPr="00000000" w14:paraId="00000107">
      <w:pPr>
        <w:spacing w:line="240" w:lineRule="auto"/>
        <w:jc w:val="center"/>
        <w:rPr>
          <w:rFonts w:ascii="Tahoma" w:cs="Tahoma" w:eastAsia="Tahoma" w:hAnsi="Tahoma"/>
          <w:sz w:val="20"/>
          <w:szCs w:val="20"/>
          <w:vertAlign w:val="superscript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280 Ninth St. W / 280, 9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superscript"/>
          <w:rtl w:val="0"/>
        </w:rPr>
        <w:t xml:space="preserve">e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Rue oust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40" w:lineRule="auto"/>
        <w:jc w:val="center"/>
        <w:rPr/>
      </w:pPr>
      <w:bookmarkStart w:colFirst="0" w:colLast="0" w:name="_3znysh7" w:id="0"/>
      <w:bookmarkEnd w:id="0"/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CORNWALL, Ontario / Cornwall (Ontario) K6J 3A6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  <w:font w:name="Wingdings"/>
  <w:font w:name="Arial Black">
    <w:embedRegular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color w:val="2e74b5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Relationship Id="rId7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